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345E2E" w14:textId="5C0DB15B" w:rsidR="001A2245" w:rsidRDefault="001A2245" w:rsidP="001A2245">
      <w:pPr>
        <w:pStyle w:val="Heading1"/>
      </w:pPr>
      <w:r>
        <w:t>Hans Alberto Franke</w:t>
      </w:r>
    </w:p>
    <w:p w14:paraId="1459D48A" w14:textId="77777777" w:rsidR="001A2245" w:rsidRPr="001A2245" w:rsidRDefault="001A2245" w:rsidP="001A2245"/>
    <w:p w14:paraId="46FF532D" w14:textId="07163A3A" w:rsidR="001A2245" w:rsidRDefault="001A2245" w:rsidP="001A2245">
      <w:pPr>
        <w:pStyle w:val="Heading2"/>
      </w:pPr>
      <w:r>
        <w:t>Date: 11/10/2020</w:t>
      </w:r>
    </w:p>
    <w:p w14:paraId="7AC46FA6" w14:textId="553B7BDC" w:rsidR="001A2245" w:rsidRDefault="001A2245" w:rsidP="001A2245">
      <w:pPr>
        <w:pStyle w:val="Heading2"/>
      </w:pPr>
      <w:r>
        <w:t xml:space="preserve">Assignment Spatial Data: Lab_1_1 </w:t>
      </w:r>
    </w:p>
    <w:p w14:paraId="660B9CEF" w14:textId="77777777" w:rsidR="001A2245" w:rsidRPr="001A2245" w:rsidRDefault="001A2245" w:rsidP="001A2245"/>
    <w:p w14:paraId="50E32A57" w14:textId="792CC2A6" w:rsidR="001A2245" w:rsidRDefault="001A2245" w:rsidP="001A2245">
      <w:pPr>
        <w:pStyle w:val="Heading2"/>
      </w:pPr>
      <w:r>
        <w:t xml:space="preserve">For the suitability assessment, you may need to consider following six factors: </w:t>
      </w:r>
    </w:p>
    <w:p w14:paraId="57D20C64" w14:textId="5D5EBA2A" w:rsidR="001A2245" w:rsidRDefault="001A2245" w:rsidP="001A2245">
      <w:pPr>
        <w:pStyle w:val="ListParagraph"/>
        <w:numPr>
          <w:ilvl w:val="0"/>
          <w:numId w:val="2"/>
        </w:numPr>
      </w:pPr>
      <w:r>
        <w:t xml:space="preserve">Greenness of the city (e.g., parks, trees, green areas) </w:t>
      </w:r>
    </w:p>
    <w:p w14:paraId="0FE3D6FF" w14:textId="6099310A" w:rsidR="001A2245" w:rsidRDefault="001A2245" w:rsidP="001A2245">
      <w:pPr>
        <w:pStyle w:val="ListParagraph"/>
        <w:numPr>
          <w:ilvl w:val="0"/>
          <w:numId w:val="2"/>
        </w:numPr>
      </w:pPr>
      <w:r>
        <w:t>Land</w:t>
      </w:r>
      <w:r w:rsidR="004844B4">
        <w:t xml:space="preserve"> </w:t>
      </w:r>
      <w:r>
        <w:t>use types in the city</w:t>
      </w:r>
    </w:p>
    <w:p w14:paraId="646F4F3B" w14:textId="4F293540" w:rsidR="001A2245" w:rsidRDefault="001A2245" w:rsidP="001A2245">
      <w:pPr>
        <w:pStyle w:val="ListParagraph"/>
        <w:numPr>
          <w:ilvl w:val="0"/>
          <w:numId w:val="2"/>
        </w:numPr>
      </w:pPr>
      <w:r>
        <w:t>Digital Elevation Map of the city</w:t>
      </w:r>
    </w:p>
    <w:p w14:paraId="26F060D5" w14:textId="672DDA5E" w:rsidR="001A2245" w:rsidRDefault="001A2245" w:rsidP="001A2245">
      <w:pPr>
        <w:pStyle w:val="ListParagraph"/>
        <w:numPr>
          <w:ilvl w:val="0"/>
          <w:numId w:val="2"/>
        </w:numPr>
      </w:pPr>
      <w:r>
        <w:t>Points of interest in the city (</w:t>
      </w:r>
      <w:proofErr w:type="spellStart"/>
      <w:r>
        <w:t>e.g</w:t>
      </w:r>
      <w:proofErr w:type="spellEnd"/>
      <w:r>
        <w:t xml:space="preserve">, schools, shops, hospital, </w:t>
      </w:r>
      <w:proofErr w:type="spellStart"/>
      <w:r>
        <w:t>etc</w:t>
      </w:r>
      <w:proofErr w:type="spellEnd"/>
      <w:r>
        <w:t>)</w:t>
      </w:r>
    </w:p>
    <w:p w14:paraId="4671E6B3" w14:textId="7A390C9C" w:rsidR="001A2245" w:rsidRDefault="001A2245" w:rsidP="001A2245">
      <w:pPr>
        <w:pStyle w:val="ListParagraph"/>
        <w:numPr>
          <w:ilvl w:val="0"/>
          <w:numId w:val="2"/>
        </w:numPr>
      </w:pPr>
      <w:r>
        <w:t xml:space="preserve">Residential buildings in the city </w:t>
      </w:r>
    </w:p>
    <w:p w14:paraId="1C3B423C" w14:textId="6338128E" w:rsidR="001A2245" w:rsidRDefault="001A2245" w:rsidP="001A2245">
      <w:pPr>
        <w:pStyle w:val="ListParagraph"/>
        <w:numPr>
          <w:ilvl w:val="0"/>
          <w:numId w:val="2"/>
        </w:numPr>
        <w:rPr>
          <w:rStyle w:val="Heading2Char"/>
        </w:rPr>
      </w:pPr>
      <w:r>
        <w:t>Street network in the city</w:t>
      </w:r>
    </w:p>
    <w:p w14:paraId="3846E333" w14:textId="2868A8BA" w:rsidR="001A2245" w:rsidRDefault="001A2245" w:rsidP="001A2245">
      <w:r w:rsidRPr="001A2245">
        <w:rPr>
          <w:rStyle w:val="Heading2Char"/>
        </w:rPr>
        <w:t>Description</w:t>
      </w:r>
      <w:r>
        <w:t>:</w:t>
      </w:r>
    </w:p>
    <w:p w14:paraId="3340A46F" w14:textId="77777777" w:rsidR="001A2245" w:rsidRDefault="001A2245" w:rsidP="001A2245">
      <w:pPr>
        <w:pStyle w:val="ListParagraph"/>
        <w:numPr>
          <w:ilvl w:val="0"/>
          <w:numId w:val="1"/>
        </w:numPr>
      </w:pPr>
      <w:r>
        <w:t>The source of the dataset (from where you downloaded the dataset)</w:t>
      </w:r>
    </w:p>
    <w:p w14:paraId="7FB7D9B4" w14:textId="77777777" w:rsidR="001A2245" w:rsidRDefault="001A2245" w:rsidP="001A2245">
      <w:pPr>
        <w:pStyle w:val="ListParagraph"/>
        <w:numPr>
          <w:ilvl w:val="0"/>
          <w:numId w:val="1"/>
        </w:numPr>
      </w:pPr>
      <w:r>
        <w:t xml:space="preserve">Download link (if available) </w:t>
      </w:r>
    </w:p>
    <w:p w14:paraId="7B7D720E" w14:textId="77777777" w:rsidR="001A2245" w:rsidRDefault="001A2245" w:rsidP="001A2245">
      <w:pPr>
        <w:pStyle w:val="ListParagraph"/>
        <w:numPr>
          <w:ilvl w:val="0"/>
          <w:numId w:val="1"/>
        </w:numPr>
      </w:pPr>
      <w:r>
        <w:t xml:space="preserve"> A short description of the dataset content (what the dataset is about) </w:t>
      </w:r>
    </w:p>
    <w:p w14:paraId="7F456A2F" w14:textId="77777777" w:rsidR="001A2245" w:rsidRDefault="001A2245" w:rsidP="001A2245">
      <w:pPr>
        <w:pStyle w:val="ListParagraph"/>
        <w:numPr>
          <w:ilvl w:val="0"/>
          <w:numId w:val="1"/>
        </w:numPr>
      </w:pPr>
      <w:r>
        <w:t xml:space="preserve"> A screenshot of QGIS visualization of the dataset </w:t>
      </w:r>
    </w:p>
    <w:p w14:paraId="227DE371" w14:textId="77777777" w:rsidR="00683367" w:rsidRDefault="001A2245" w:rsidP="001A2245">
      <w:pPr>
        <w:pStyle w:val="ListParagraph"/>
        <w:numPr>
          <w:ilvl w:val="0"/>
          <w:numId w:val="1"/>
        </w:numPr>
      </w:pPr>
      <w:r>
        <w:t xml:space="preserve"> Spatial metadata description that includes: </w:t>
      </w:r>
    </w:p>
    <w:p w14:paraId="1517E689" w14:textId="77777777" w:rsidR="00683367" w:rsidRDefault="001A2245" w:rsidP="00683367">
      <w:pPr>
        <w:pStyle w:val="ListParagraph"/>
        <w:numPr>
          <w:ilvl w:val="1"/>
          <w:numId w:val="1"/>
        </w:numPr>
      </w:pPr>
      <w:r>
        <w:t xml:space="preserve">Number of dimensions (1D, 2D, 3D, 4D) in the dataset </w:t>
      </w:r>
    </w:p>
    <w:p w14:paraId="06B731B3" w14:textId="77777777" w:rsidR="00683367" w:rsidRDefault="001A2245" w:rsidP="00683367">
      <w:pPr>
        <w:pStyle w:val="ListParagraph"/>
        <w:numPr>
          <w:ilvl w:val="1"/>
          <w:numId w:val="1"/>
        </w:numPr>
      </w:pPr>
      <w:r>
        <w:t xml:space="preserve">Spatial representation type (e.g. raster, vector, text table) in the dataset </w:t>
      </w:r>
    </w:p>
    <w:p w14:paraId="011071CF" w14:textId="35974177" w:rsidR="00DF5A6B" w:rsidRDefault="001A2245" w:rsidP="00683367">
      <w:pPr>
        <w:pStyle w:val="ListParagraph"/>
        <w:numPr>
          <w:ilvl w:val="1"/>
          <w:numId w:val="1"/>
        </w:numPr>
      </w:pPr>
      <w:r>
        <w:t>Coordinate Reference System(s) of the dataset</w:t>
      </w:r>
    </w:p>
    <w:p w14:paraId="0B5D253D" w14:textId="541CD760" w:rsidR="001A2245" w:rsidRDefault="001A2245" w:rsidP="001A2245"/>
    <w:p w14:paraId="717F6E57" w14:textId="33E173F3" w:rsidR="001A2245" w:rsidRDefault="001A2245" w:rsidP="001A2245">
      <w:pPr>
        <w:pStyle w:val="Heading2"/>
      </w:pPr>
      <w:r>
        <w:t>DataSet1:</w:t>
      </w:r>
    </w:p>
    <w:p w14:paraId="6B2A01E6" w14:textId="4597BF7A" w:rsidR="00683367" w:rsidRDefault="00683367" w:rsidP="0068336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6135"/>
      </w:tblGrid>
      <w:tr w:rsidR="0051140E" w:rsidRPr="0051140E" w14:paraId="6CA3D2C3"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69BFA47" w14:textId="77777777" w:rsidR="0051140E" w:rsidRPr="0051140E" w:rsidRDefault="0051140E" w:rsidP="0051140E">
            <w:pPr>
              <w:rPr>
                <w:sz w:val="14"/>
                <w:szCs w:val="14"/>
              </w:rPr>
            </w:pPr>
            <w:r w:rsidRPr="0051140E">
              <w:rPr>
                <w:sz w:val="14"/>
                <w:szCs w:val="14"/>
              </w:rPr>
              <w:t>Map layer</w:t>
            </w:r>
          </w:p>
        </w:tc>
        <w:tc>
          <w:tcPr>
            <w:tcW w:w="6090" w:type="dxa"/>
            <w:shd w:val="clear" w:color="auto" w:fill="E5E5E5"/>
            <w:tcMar>
              <w:top w:w="45" w:type="dxa"/>
              <w:left w:w="75" w:type="dxa"/>
              <w:bottom w:w="30" w:type="dxa"/>
              <w:right w:w="60" w:type="dxa"/>
            </w:tcMar>
            <w:vAlign w:val="center"/>
            <w:hideMark/>
          </w:tcPr>
          <w:p w14:paraId="48DD4B70" w14:textId="77777777" w:rsidR="0051140E" w:rsidRPr="0051140E" w:rsidRDefault="0051140E" w:rsidP="0051140E">
            <w:pPr>
              <w:rPr>
                <w:sz w:val="14"/>
                <w:szCs w:val="14"/>
              </w:rPr>
            </w:pPr>
            <w:r w:rsidRPr="0051140E">
              <w:rPr>
                <w:sz w:val="14"/>
                <w:szCs w:val="14"/>
              </w:rPr>
              <w:t>MONUMENTAL_TREES</w:t>
            </w:r>
          </w:p>
        </w:tc>
      </w:tr>
      <w:tr w:rsidR="0051140E" w:rsidRPr="0051140E" w14:paraId="2A20432A"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63D98331" w14:textId="77777777" w:rsidR="0051140E" w:rsidRPr="0051140E" w:rsidRDefault="0051140E" w:rsidP="0051140E">
            <w:pPr>
              <w:rPr>
                <w:sz w:val="14"/>
                <w:szCs w:val="14"/>
              </w:rPr>
            </w:pPr>
            <w:r w:rsidRPr="0051140E">
              <w:rPr>
                <w:sz w:val="14"/>
                <w:szCs w:val="14"/>
              </w:rPr>
              <w:t>Page link</w:t>
            </w:r>
          </w:p>
        </w:tc>
        <w:tc>
          <w:tcPr>
            <w:tcW w:w="6090" w:type="dxa"/>
            <w:shd w:val="clear" w:color="auto" w:fill="E5E5E5"/>
            <w:tcMar>
              <w:top w:w="45" w:type="dxa"/>
              <w:left w:w="75" w:type="dxa"/>
              <w:bottom w:w="30" w:type="dxa"/>
              <w:right w:w="60" w:type="dxa"/>
            </w:tcMar>
            <w:vAlign w:val="center"/>
            <w:hideMark/>
          </w:tcPr>
          <w:p w14:paraId="2A8ACE7C" w14:textId="77777777" w:rsidR="0051140E" w:rsidRPr="0051140E" w:rsidRDefault="0051140E" w:rsidP="0051140E">
            <w:pPr>
              <w:rPr>
                <w:sz w:val="14"/>
                <w:szCs w:val="14"/>
              </w:rPr>
            </w:pPr>
            <w:r w:rsidRPr="0051140E">
              <w:rPr>
                <w:sz w:val="14"/>
                <w:szCs w:val="14"/>
              </w:rPr>
              <w:t>https://maps.amsterdam.nl/open_geodata/?k=59</w:t>
            </w:r>
          </w:p>
        </w:tc>
      </w:tr>
      <w:tr w:rsidR="0051140E" w:rsidRPr="0051140E" w14:paraId="7DDDB75E"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32BD6D1D" w14:textId="77777777" w:rsidR="0051140E" w:rsidRPr="0051140E" w:rsidRDefault="0051140E" w:rsidP="0051140E">
            <w:pPr>
              <w:rPr>
                <w:sz w:val="14"/>
                <w:szCs w:val="14"/>
              </w:rPr>
            </w:pPr>
            <w:r w:rsidRPr="0051140E">
              <w:rPr>
                <w:sz w:val="14"/>
                <w:szCs w:val="14"/>
              </w:rPr>
              <w:t>Attributes</w:t>
            </w:r>
          </w:p>
        </w:tc>
        <w:tc>
          <w:tcPr>
            <w:tcW w:w="6090" w:type="dxa"/>
            <w:shd w:val="clear" w:color="auto" w:fill="E5E5E5"/>
            <w:tcMar>
              <w:top w:w="45" w:type="dxa"/>
              <w:left w:w="75" w:type="dxa"/>
              <w:bottom w:w="30" w:type="dxa"/>
              <w:right w:w="60" w:type="dxa"/>
            </w:tcMar>
            <w:vAlign w:val="center"/>
            <w:hideMark/>
          </w:tcPr>
          <w:p w14:paraId="280FB69F" w14:textId="77777777" w:rsidR="0051140E" w:rsidRPr="0051140E" w:rsidRDefault="0051140E" w:rsidP="0051140E">
            <w:pPr>
              <w:rPr>
                <w:sz w:val="14"/>
                <w:szCs w:val="14"/>
              </w:rPr>
            </w:pPr>
            <w:r w:rsidRPr="0051140E">
              <w:rPr>
                <w:sz w:val="14"/>
                <w:szCs w:val="14"/>
              </w:rPr>
              <w:t>Tree species</w:t>
            </w:r>
            <w:r w:rsidRPr="0051140E">
              <w:rPr>
                <w:sz w:val="14"/>
                <w:szCs w:val="14"/>
              </w:rPr>
              <w:br/>
            </w:r>
            <w:proofErr w:type="spellStart"/>
            <w:r w:rsidRPr="0051140E">
              <w:rPr>
                <w:sz w:val="14"/>
                <w:szCs w:val="14"/>
              </w:rPr>
              <w:t>Scientific_name</w:t>
            </w:r>
            <w:proofErr w:type="spellEnd"/>
            <w:r w:rsidRPr="0051140E">
              <w:rPr>
                <w:sz w:val="14"/>
                <w:szCs w:val="14"/>
              </w:rPr>
              <w:br/>
              <w:t>Plant</w:t>
            </w:r>
            <w:r w:rsidRPr="0051140E">
              <w:rPr>
                <w:sz w:val="14"/>
                <w:szCs w:val="14"/>
              </w:rPr>
              <w:br/>
              <w:t>year</w:t>
            </w:r>
            <w:r w:rsidRPr="0051140E">
              <w:rPr>
                <w:sz w:val="14"/>
                <w:szCs w:val="14"/>
              </w:rPr>
              <w:br/>
              <w:t>Stem circumference Stem diameter</w:t>
            </w:r>
            <w:r w:rsidRPr="0051140E">
              <w:rPr>
                <w:sz w:val="14"/>
                <w:szCs w:val="14"/>
              </w:rPr>
              <w:br/>
              <w:t>Conservation value</w:t>
            </w:r>
            <w:r w:rsidRPr="0051140E">
              <w:rPr>
                <w:sz w:val="14"/>
                <w:szCs w:val="14"/>
              </w:rPr>
              <w:br/>
              <w:t>Explanation</w:t>
            </w:r>
            <w:r w:rsidRPr="0051140E">
              <w:rPr>
                <w:sz w:val="14"/>
                <w:szCs w:val="14"/>
              </w:rPr>
              <w:br/>
              <w:t>Reference </w:t>
            </w:r>
            <w:proofErr w:type="spellStart"/>
            <w:r w:rsidRPr="0051140E">
              <w:rPr>
                <w:sz w:val="14"/>
                <w:szCs w:val="14"/>
              </w:rPr>
              <w:t>number_town</w:t>
            </w:r>
            <w:proofErr w:type="spellEnd"/>
            <w:r w:rsidRPr="0051140E">
              <w:rPr>
                <w:sz w:val="14"/>
                <w:szCs w:val="14"/>
              </w:rPr>
              <w:t> part</w:t>
            </w:r>
            <w:r w:rsidRPr="0051140E">
              <w:rPr>
                <w:sz w:val="14"/>
                <w:szCs w:val="14"/>
              </w:rPr>
              <w:br/>
              <w:t>Sequence number</w:t>
            </w:r>
            <w:r w:rsidRPr="0051140E">
              <w:rPr>
                <w:sz w:val="14"/>
                <w:szCs w:val="14"/>
              </w:rPr>
              <w:br/>
              <w:t>Group</w:t>
            </w:r>
            <w:r w:rsidRPr="0051140E">
              <w:rPr>
                <w:sz w:val="14"/>
                <w:szCs w:val="14"/>
              </w:rPr>
              <w:br/>
              <w:t>SELECTION_CAT</w:t>
            </w:r>
            <w:r w:rsidRPr="0051140E">
              <w:rPr>
                <w:sz w:val="14"/>
                <w:szCs w:val="14"/>
              </w:rPr>
              <w:br/>
              <w:t>Photo</w:t>
            </w:r>
            <w:r w:rsidRPr="0051140E">
              <w:rPr>
                <w:sz w:val="14"/>
                <w:szCs w:val="14"/>
              </w:rPr>
              <w:br/>
              <w:t>Determined</w:t>
            </w:r>
            <w:r w:rsidRPr="0051140E">
              <w:rPr>
                <w:sz w:val="14"/>
                <w:szCs w:val="14"/>
              </w:rPr>
              <w:br/>
              <w:t>Background</w:t>
            </w:r>
          </w:p>
        </w:tc>
      </w:tr>
      <w:tr w:rsidR="0051140E" w:rsidRPr="0051140E" w14:paraId="2003EEDD"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3DD08789" w14:textId="77777777" w:rsidR="0051140E" w:rsidRPr="0051140E" w:rsidRDefault="0051140E" w:rsidP="0051140E">
            <w:pPr>
              <w:rPr>
                <w:sz w:val="14"/>
                <w:szCs w:val="14"/>
              </w:rPr>
            </w:pPr>
            <w:r w:rsidRPr="0051140E">
              <w:rPr>
                <w:sz w:val="14"/>
                <w:szCs w:val="14"/>
              </w:rPr>
              <w:lastRenderedPageBreak/>
              <w:t>Number of objects</w:t>
            </w:r>
          </w:p>
        </w:tc>
        <w:tc>
          <w:tcPr>
            <w:tcW w:w="6090" w:type="dxa"/>
            <w:shd w:val="clear" w:color="auto" w:fill="E5E5E5"/>
            <w:tcMar>
              <w:top w:w="45" w:type="dxa"/>
              <w:left w:w="75" w:type="dxa"/>
              <w:bottom w:w="30" w:type="dxa"/>
              <w:right w:w="60" w:type="dxa"/>
            </w:tcMar>
            <w:vAlign w:val="center"/>
            <w:hideMark/>
          </w:tcPr>
          <w:p w14:paraId="03EC6C50" w14:textId="77777777" w:rsidR="0051140E" w:rsidRPr="0051140E" w:rsidRDefault="0051140E" w:rsidP="0051140E">
            <w:pPr>
              <w:rPr>
                <w:sz w:val="14"/>
                <w:szCs w:val="14"/>
              </w:rPr>
            </w:pPr>
            <w:r w:rsidRPr="0051140E">
              <w:rPr>
                <w:sz w:val="14"/>
                <w:szCs w:val="14"/>
              </w:rPr>
              <w:t>2615</w:t>
            </w:r>
          </w:p>
        </w:tc>
      </w:tr>
      <w:tr w:rsidR="0051140E" w:rsidRPr="0051140E" w14:paraId="5B086094"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51EF57CB" w14:textId="77777777" w:rsidR="0051140E" w:rsidRPr="0051140E" w:rsidRDefault="0051140E" w:rsidP="0051140E">
            <w:pPr>
              <w:rPr>
                <w:sz w:val="14"/>
                <w:szCs w:val="14"/>
              </w:rPr>
            </w:pPr>
            <w:r w:rsidRPr="0051140E">
              <w:rPr>
                <w:sz w:val="14"/>
                <w:szCs w:val="14"/>
              </w:rPr>
              <w:t>Topicality</w:t>
            </w:r>
          </w:p>
        </w:tc>
        <w:tc>
          <w:tcPr>
            <w:tcW w:w="6090" w:type="dxa"/>
            <w:shd w:val="clear" w:color="auto" w:fill="E5E5E5"/>
            <w:tcMar>
              <w:top w:w="45" w:type="dxa"/>
              <w:left w:w="75" w:type="dxa"/>
              <w:bottom w:w="30" w:type="dxa"/>
              <w:right w:w="60" w:type="dxa"/>
            </w:tcMar>
            <w:vAlign w:val="center"/>
            <w:hideMark/>
          </w:tcPr>
          <w:p w14:paraId="6607F9D5" w14:textId="77777777" w:rsidR="0051140E" w:rsidRPr="0051140E" w:rsidRDefault="0051140E" w:rsidP="0051140E">
            <w:pPr>
              <w:rPr>
                <w:sz w:val="14"/>
                <w:szCs w:val="14"/>
              </w:rPr>
            </w:pPr>
            <w:r w:rsidRPr="0051140E">
              <w:rPr>
                <w:sz w:val="14"/>
                <w:szCs w:val="14"/>
              </w:rPr>
              <w:t>August 2015</w:t>
            </w:r>
          </w:p>
        </w:tc>
      </w:tr>
      <w:tr w:rsidR="0051140E" w:rsidRPr="0051140E" w14:paraId="3F9A8696"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6B6E05CC" w14:textId="77777777" w:rsidR="0051140E" w:rsidRPr="0051140E" w:rsidRDefault="0051140E" w:rsidP="0051140E">
            <w:pPr>
              <w:rPr>
                <w:sz w:val="14"/>
                <w:szCs w:val="14"/>
              </w:rPr>
            </w:pPr>
            <w:r w:rsidRPr="0051140E">
              <w:rPr>
                <w:sz w:val="14"/>
                <w:szCs w:val="14"/>
              </w:rPr>
              <w:t>Read the Explanation</w:t>
            </w:r>
          </w:p>
        </w:tc>
        <w:tc>
          <w:tcPr>
            <w:tcW w:w="6090" w:type="dxa"/>
            <w:shd w:val="clear" w:color="auto" w:fill="E5E5E5"/>
            <w:tcMar>
              <w:top w:w="45" w:type="dxa"/>
              <w:left w:w="75" w:type="dxa"/>
              <w:bottom w:w="30" w:type="dxa"/>
              <w:right w:w="60" w:type="dxa"/>
            </w:tcMar>
            <w:vAlign w:val="center"/>
            <w:hideMark/>
          </w:tcPr>
          <w:p w14:paraId="76E162DC" w14:textId="77777777" w:rsidR="0051140E" w:rsidRPr="0051140E" w:rsidRDefault="00040446" w:rsidP="0051140E">
            <w:pPr>
              <w:rPr>
                <w:sz w:val="14"/>
                <w:szCs w:val="14"/>
              </w:rPr>
            </w:pPr>
            <w:hyperlink r:id="rId5" w:tgtFrame="_blank" w:history="1">
              <w:r w:rsidR="0051140E" w:rsidRPr="0051140E">
                <w:rPr>
                  <w:rStyle w:val="Hyperlink"/>
                  <w:b/>
                  <w:bCs/>
                  <w:sz w:val="14"/>
                  <w:szCs w:val="14"/>
                </w:rPr>
                <w:t>https://maps.amsterdam.nl/monumentaal_groen/&gt;</w:t>
              </w:r>
            </w:hyperlink>
          </w:p>
        </w:tc>
      </w:tr>
      <w:tr w:rsidR="0051140E" w:rsidRPr="0051140E" w14:paraId="391940E4"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629FB4A" w14:textId="77777777" w:rsidR="0051140E" w:rsidRPr="0051140E" w:rsidRDefault="0051140E" w:rsidP="0051140E">
            <w:pPr>
              <w:rPr>
                <w:sz w:val="14"/>
                <w:szCs w:val="14"/>
              </w:rPr>
            </w:pPr>
            <w:r w:rsidRPr="0051140E">
              <w:rPr>
                <w:sz w:val="14"/>
                <w:szCs w:val="14"/>
              </w:rPr>
              <w:t>Additional explanation</w:t>
            </w:r>
          </w:p>
        </w:tc>
        <w:tc>
          <w:tcPr>
            <w:tcW w:w="6090" w:type="dxa"/>
            <w:shd w:val="clear" w:color="auto" w:fill="E5E5E5"/>
            <w:tcMar>
              <w:top w:w="45" w:type="dxa"/>
              <w:left w:w="75" w:type="dxa"/>
              <w:bottom w:w="30" w:type="dxa"/>
              <w:right w:w="60" w:type="dxa"/>
            </w:tcMar>
            <w:vAlign w:val="center"/>
            <w:hideMark/>
          </w:tcPr>
          <w:p w14:paraId="339A14B5" w14:textId="77777777" w:rsidR="0051140E" w:rsidRPr="0051140E" w:rsidRDefault="0051140E" w:rsidP="0051140E">
            <w:pPr>
              <w:rPr>
                <w:sz w:val="14"/>
                <w:szCs w:val="14"/>
              </w:rPr>
            </w:pPr>
          </w:p>
        </w:tc>
      </w:tr>
      <w:tr w:rsidR="0051140E" w:rsidRPr="0051140E" w14:paraId="212FF87E"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18DB3C34" w14:textId="77777777" w:rsidR="0051140E" w:rsidRPr="0051140E" w:rsidRDefault="0051140E" w:rsidP="0051140E">
            <w:pPr>
              <w:rPr>
                <w:sz w:val="14"/>
                <w:szCs w:val="14"/>
              </w:rPr>
            </w:pPr>
            <w:r w:rsidRPr="0051140E">
              <w:rPr>
                <w:sz w:val="14"/>
                <w:szCs w:val="14"/>
              </w:rPr>
              <w:t>Source holder</w:t>
            </w:r>
          </w:p>
        </w:tc>
        <w:tc>
          <w:tcPr>
            <w:tcW w:w="6090" w:type="dxa"/>
            <w:shd w:val="clear" w:color="auto" w:fill="E5E5E5"/>
            <w:tcMar>
              <w:top w:w="45" w:type="dxa"/>
              <w:left w:w="75" w:type="dxa"/>
              <w:bottom w:w="30" w:type="dxa"/>
              <w:right w:w="60" w:type="dxa"/>
            </w:tcMar>
            <w:vAlign w:val="center"/>
            <w:hideMark/>
          </w:tcPr>
          <w:p w14:paraId="2DA15468" w14:textId="77777777" w:rsidR="0051140E" w:rsidRPr="0051140E" w:rsidRDefault="0051140E" w:rsidP="0051140E">
            <w:pPr>
              <w:rPr>
                <w:sz w:val="14"/>
                <w:szCs w:val="14"/>
              </w:rPr>
            </w:pPr>
            <w:r w:rsidRPr="0051140E">
              <w:rPr>
                <w:sz w:val="14"/>
                <w:szCs w:val="14"/>
              </w:rPr>
              <w:t>Municipality of Amsterdam - Monuments and Archeology</w:t>
            </w:r>
          </w:p>
        </w:tc>
      </w:tr>
      <w:tr w:rsidR="0051140E" w:rsidRPr="0051140E" w14:paraId="08DE92E4"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485CC407" w14:textId="77777777" w:rsidR="0051140E" w:rsidRPr="0051140E" w:rsidRDefault="0051140E" w:rsidP="0051140E">
            <w:pPr>
              <w:rPr>
                <w:sz w:val="14"/>
                <w:szCs w:val="14"/>
              </w:rPr>
            </w:pPr>
            <w:r w:rsidRPr="0051140E">
              <w:rPr>
                <w:sz w:val="14"/>
                <w:szCs w:val="14"/>
              </w:rPr>
              <w:t>Contact</w:t>
            </w:r>
          </w:p>
        </w:tc>
        <w:tc>
          <w:tcPr>
            <w:tcW w:w="6090" w:type="dxa"/>
            <w:shd w:val="clear" w:color="auto" w:fill="E5E5E5"/>
            <w:tcMar>
              <w:top w:w="45" w:type="dxa"/>
              <w:left w:w="75" w:type="dxa"/>
              <w:bottom w:w="30" w:type="dxa"/>
              <w:right w:w="60" w:type="dxa"/>
            </w:tcMar>
            <w:vAlign w:val="center"/>
            <w:hideMark/>
          </w:tcPr>
          <w:p w14:paraId="29D91A9C" w14:textId="77777777" w:rsidR="0051140E" w:rsidRPr="0051140E" w:rsidRDefault="0051140E" w:rsidP="0051140E">
            <w:pPr>
              <w:rPr>
                <w:sz w:val="14"/>
                <w:szCs w:val="14"/>
              </w:rPr>
            </w:pPr>
            <w:r w:rsidRPr="0051140E">
              <w:rPr>
                <w:sz w:val="14"/>
                <w:szCs w:val="14"/>
              </w:rPr>
              <w:t xml:space="preserve">Paul </w:t>
            </w:r>
            <w:proofErr w:type="spellStart"/>
            <w:r w:rsidRPr="0051140E">
              <w:rPr>
                <w:sz w:val="14"/>
                <w:szCs w:val="14"/>
              </w:rPr>
              <w:t>Nieuwenhuizen</w:t>
            </w:r>
            <w:proofErr w:type="spellEnd"/>
          </w:p>
        </w:tc>
      </w:tr>
      <w:tr w:rsidR="0051140E" w:rsidRPr="0051140E" w14:paraId="6552CCD0"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5DB5DB7D" w14:textId="77777777" w:rsidR="0051140E" w:rsidRPr="0051140E" w:rsidRDefault="0051140E" w:rsidP="0051140E">
            <w:pPr>
              <w:rPr>
                <w:sz w:val="14"/>
                <w:szCs w:val="14"/>
              </w:rPr>
            </w:pPr>
            <w:r w:rsidRPr="0051140E">
              <w:rPr>
                <w:sz w:val="14"/>
                <w:szCs w:val="14"/>
              </w:rPr>
              <w:t>E-mail</w:t>
            </w:r>
          </w:p>
        </w:tc>
        <w:tc>
          <w:tcPr>
            <w:tcW w:w="6090" w:type="dxa"/>
            <w:shd w:val="clear" w:color="auto" w:fill="E5E5E5"/>
            <w:tcMar>
              <w:top w:w="45" w:type="dxa"/>
              <w:left w:w="75" w:type="dxa"/>
              <w:bottom w:w="30" w:type="dxa"/>
              <w:right w:w="60" w:type="dxa"/>
            </w:tcMar>
            <w:vAlign w:val="center"/>
            <w:hideMark/>
          </w:tcPr>
          <w:p w14:paraId="24B24020" w14:textId="77777777" w:rsidR="0051140E" w:rsidRPr="0051140E" w:rsidRDefault="0051140E" w:rsidP="0051140E">
            <w:pPr>
              <w:rPr>
                <w:sz w:val="14"/>
                <w:szCs w:val="14"/>
              </w:rPr>
            </w:pPr>
            <w:r w:rsidRPr="0051140E">
              <w:rPr>
                <w:sz w:val="14"/>
                <w:szCs w:val="14"/>
              </w:rPr>
              <w:t>paul.nieuwenhuizen@amsterdam.nl</w:t>
            </w:r>
          </w:p>
        </w:tc>
      </w:tr>
    </w:tbl>
    <w:p w14:paraId="5B931C5E" w14:textId="42C13A1E" w:rsidR="001A2245" w:rsidRDefault="001A2245" w:rsidP="001A2245"/>
    <w:p w14:paraId="09DF63B3" w14:textId="2E2FAD2B" w:rsidR="00683367" w:rsidRDefault="00683367" w:rsidP="001A2245">
      <w:r w:rsidRPr="0051140E">
        <w:rPr>
          <w:rStyle w:val="Heading3Char"/>
        </w:rPr>
        <w:t>Description</w:t>
      </w:r>
      <w:r>
        <w:t>:</w:t>
      </w:r>
    </w:p>
    <w:p w14:paraId="76131A91" w14:textId="7BC1453E" w:rsidR="00683367" w:rsidRDefault="00683367" w:rsidP="001A2245">
      <w:r>
        <w:t xml:space="preserve">Dataset with </w:t>
      </w:r>
      <w:r w:rsidR="0051140E">
        <w:t>green monuments and distribution of tree around the city</w:t>
      </w:r>
    </w:p>
    <w:p w14:paraId="5630E464" w14:textId="66D27BBA" w:rsidR="00683367" w:rsidRDefault="00683367" w:rsidP="0051140E">
      <w:pPr>
        <w:pStyle w:val="Heading3"/>
      </w:pPr>
      <w:r>
        <w:t>Screenshot:</w:t>
      </w:r>
    </w:p>
    <w:p w14:paraId="75250AF4" w14:textId="38CF6AED" w:rsidR="00683367" w:rsidRDefault="00683367" w:rsidP="001A2245">
      <w:r>
        <w:rPr>
          <w:noProof/>
        </w:rPr>
        <w:drawing>
          <wp:inline distT="0" distB="0" distL="0" distR="0" wp14:anchorId="0845E5A3" wp14:editId="60BDD000">
            <wp:extent cx="5943600" cy="3803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03650"/>
                    </a:xfrm>
                    <a:prstGeom prst="rect">
                      <a:avLst/>
                    </a:prstGeom>
                  </pic:spPr>
                </pic:pic>
              </a:graphicData>
            </a:graphic>
          </wp:inline>
        </w:drawing>
      </w:r>
    </w:p>
    <w:p w14:paraId="70A129F9" w14:textId="34BDE216" w:rsidR="00B113BA" w:rsidRDefault="00B113BA" w:rsidP="00B113BA">
      <w:pPr>
        <w:pStyle w:val="Heading3"/>
      </w:pPr>
      <w:r w:rsidRPr="00B113BA">
        <w:t>Metadata</w:t>
      </w:r>
      <w:r>
        <w:t>:</w:t>
      </w:r>
    </w:p>
    <w:p w14:paraId="7397388F" w14:textId="3CDB3B4B" w:rsidR="00B113BA" w:rsidRDefault="00B113BA" w:rsidP="00B113BA">
      <w:r>
        <w:t xml:space="preserve">Dimensions: </w:t>
      </w:r>
      <w:r w:rsidR="006B43AB">
        <w:t>2</w:t>
      </w:r>
      <w:r>
        <w:t>D</w:t>
      </w:r>
    </w:p>
    <w:p w14:paraId="5C327596" w14:textId="39E087E4" w:rsidR="00B113BA" w:rsidRPr="00B113BA" w:rsidRDefault="00B113BA" w:rsidP="00B113BA">
      <w:r>
        <w:t>Representation: Vector</w:t>
      </w:r>
    </w:p>
    <w:p w14:paraId="7152B1CC" w14:textId="145028FE" w:rsidR="00B113BA" w:rsidRDefault="00B113BA" w:rsidP="00B113BA">
      <w:pPr>
        <w:rPr>
          <w:shd w:val="clear" w:color="auto" w:fill="FFFFFF"/>
        </w:rPr>
      </w:pPr>
      <w:r>
        <w:rPr>
          <w:shd w:val="clear" w:color="auto" w:fill="FFFFFF"/>
        </w:rPr>
        <w:t>Coordinates</w:t>
      </w:r>
      <w:r w:rsidR="004D5F11">
        <w:rPr>
          <w:shd w:val="clear" w:color="auto" w:fill="FFFFFF"/>
        </w:rPr>
        <w:t xml:space="preserve">: </w:t>
      </w:r>
      <w:r w:rsidR="004D5F11" w:rsidRPr="004D5F11">
        <w:rPr>
          <w:shd w:val="clear" w:color="auto" w:fill="FFFFFF"/>
        </w:rPr>
        <w:t>EPSG:4326</w:t>
      </w:r>
      <w:r w:rsidR="004D5F11">
        <w:rPr>
          <w:shd w:val="clear" w:color="auto" w:fill="FFFFFF"/>
        </w:rPr>
        <w:t xml:space="preserve"> | </w:t>
      </w:r>
      <w:r>
        <w:rPr>
          <w:shd w:val="clear" w:color="auto" w:fill="FFFFFF"/>
        </w:rPr>
        <w:t>WGS84.</w:t>
      </w:r>
    </w:p>
    <w:p w14:paraId="07D671E2" w14:textId="71D41C68" w:rsidR="001A2245" w:rsidRDefault="001A2245" w:rsidP="001A2245">
      <w:pPr>
        <w:pStyle w:val="Heading2"/>
      </w:pPr>
      <w:r>
        <w:lastRenderedPageBreak/>
        <w:t>DataSet2:</w:t>
      </w:r>
    </w:p>
    <w:p w14:paraId="6B5D7C97" w14:textId="0D3BC23E" w:rsidR="001A2245" w:rsidRDefault="001A2245" w:rsidP="001A2245"/>
    <w:p w14:paraId="48977E85" w14:textId="4AB9A3BD" w:rsidR="006B43AB" w:rsidRDefault="006B43AB" w:rsidP="006B43AB">
      <w:pPr>
        <w:pStyle w:val="Heading3"/>
      </w:pPr>
      <w:r>
        <w:t>Description:</w:t>
      </w:r>
    </w:p>
    <w:p w14:paraId="6DE85DD2" w14:textId="77777777" w:rsidR="006B43AB" w:rsidRDefault="006B43AB" w:rsidP="006B43AB">
      <w:pPr>
        <w:rPr>
          <w:shd w:val="clear" w:color="auto" w:fill="FFFFFF"/>
        </w:rPr>
      </w:pPr>
      <w:r>
        <w:rPr>
          <w:shd w:val="clear" w:color="auto" w:fill="FFFFFF"/>
        </w:rPr>
        <w:t>The Land Use File 2015 contains digital geometry of land use in the Netherlands. Examples of land use are traffic areas, buildings, recreation areas and indoor and outdoor water. The boundaries are largely based on the Top10NL (BRT). Aerial photographs are leading when interpreting. The data was collected in the summer of 2015.</w:t>
      </w:r>
    </w:p>
    <w:p w14:paraId="36A4294F" w14:textId="7C0713E1" w:rsidR="006B43AB" w:rsidRDefault="006B43AB" w:rsidP="006B43AB">
      <w:pPr>
        <w:pStyle w:val="Heading3"/>
      </w:pPr>
      <w:r>
        <w:t>Information Table:</w:t>
      </w:r>
    </w:p>
    <w:tbl>
      <w:tblPr>
        <w:tblW w:w="11196" w:type="dxa"/>
        <w:tblBorders>
          <w:top w:val="single" w:sz="6" w:space="0" w:color="E5E5E5"/>
          <w:left w:val="single" w:sz="6" w:space="0" w:color="E5E5E5"/>
          <w:bottom w:val="single" w:sz="6" w:space="0" w:color="E5E5E5"/>
          <w:right w:val="single" w:sz="6" w:space="0" w:color="E5E5E5"/>
        </w:tblBorders>
        <w:shd w:val="clear" w:color="auto" w:fill="FFFFFF"/>
        <w:tblCellMar>
          <w:top w:w="15" w:type="dxa"/>
          <w:left w:w="15" w:type="dxa"/>
          <w:bottom w:w="15" w:type="dxa"/>
          <w:right w:w="15" w:type="dxa"/>
        </w:tblCellMar>
        <w:tblLook w:val="04A0" w:firstRow="1" w:lastRow="0" w:firstColumn="1" w:lastColumn="0" w:noHBand="0" w:noVBand="1"/>
      </w:tblPr>
      <w:tblGrid>
        <w:gridCol w:w="4069"/>
        <w:gridCol w:w="7127"/>
      </w:tblGrid>
      <w:tr w:rsidR="009951BD" w:rsidRPr="009951BD" w14:paraId="7E400D40"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3E914202" w14:textId="77777777" w:rsidR="009951BD" w:rsidRPr="009951BD" w:rsidRDefault="009951BD" w:rsidP="009951BD">
            <w:pPr>
              <w:rPr>
                <w:b/>
                <w:bCs/>
              </w:rPr>
            </w:pPr>
            <w:r w:rsidRPr="009951BD">
              <w:rPr>
                <w:b/>
                <w:bCs/>
              </w:rPr>
              <w:t>Type</w:t>
            </w:r>
          </w:p>
        </w:tc>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659E200A" w14:textId="77777777" w:rsidR="009951BD" w:rsidRPr="009951BD" w:rsidRDefault="009951BD" w:rsidP="009951BD">
            <w:proofErr w:type="spellStart"/>
            <w:r w:rsidRPr="009951BD">
              <w:t>wfs</w:t>
            </w:r>
            <w:proofErr w:type="spellEnd"/>
          </w:p>
        </w:tc>
      </w:tr>
      <w:tr w:rsidR="009951BD" w:rsidRPr="009951BD" w14:paraId="79C7184F"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7A49467C" w14:textId="77777777" w:rsidR="009951BD" w:rsidRPr="009951BD" w:rsidRDefault="009951BD" w:rsidP="009951BD">
            <w:pPr>
              <w:rPr>
                <w:b/>
                <w:bCs/>
              </w:rPr>
            </w:pPr>
            <w:r w:rsidRPr="009951BD">
              <w:rPr>
                <w:b/>
                <w:bCs/>
              </w:rPr>
              <w:t>URL</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6821F529" w14:textId="77777777" w:rsidR="009951BD" w:rsidRPr="009951BD" w:rsidRDefault="00040446" w:rsidP="009951BD">
            <w:hyperlink r:id="rId7" w:history="1">
              <w:r w:rsidR="009951BD" w:rsidRPr="009951BD">
                <w:rPr>
                  <w:rStyle w:val="Hyperlink"/>
                </w:rPr>
                <w:t>https://geodata.nisjes&amp;service=WFS</w:t>
              </w:r>
            </w:hyperlink>
          </w:p>
        </w:tc>
      </w:tr>
      <w:tr w:rsidR="009951BD" w:rsidRPr="009951BD" w14:paraId="009B9C86"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65FC768C" w14:textId="77777777" w:rsidR="009951BD" w:rsidRPr="009951BD" w:rsidRDefault="009951BD" w:rsidP="009951BD">
            <w:pPr>
              <w:rPr>
                <w:b/>
                <w:bCs/>
              </w:rPr>
            </w:pPr>
            <w:r w:rsidRPr="009951BD">
              <w:rPr>
                <w:b/>
                <w:bCs/>
              </w:rPr>
              <w:t>Metadata Service</w:t>
            </w:r>
          </w:p>
        </w:tc>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215CCFC6" w14:textId="77777777" w:rsidR="009951BD" w:rsidRPr="009951BD" w:rsidRDefault="00040446" w:rsidP="009951BD">
            <w:hyperlink r:id="rId8" w:anchor="/metadata/25a99d92-ea8a-4163-82ab-3521c9b0c96b" w:history="1">
              <w:r w:rsidR="009951BD" w:rsidRPr="009951BD">
                <w:rPr>
                  <w:rStyle w:val="Hyperlink"/>
                </w:rPr>
                <w:t>View the metadata</w:t>
              </w:r>
            </w:hyperlink>
          </w:p>
        </w:tc>
      </w:tr>
      <w:tr w:rsidR="009951BD" w:rsidRPr="009951BD" w14:paraId="2C8EAE8C"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6CD07FFE" w14:textId="77777777" w:rsidR="009951BD" w:rsidRPr="009951BD" w:rsidRDefault="009951BD" w:rsidP="009951BD">
            <w:pPr>
              <w:rPr>
                <w:b/>
                <w:bCs/>
              </w:rPr>
            </w:pPr>
            <w:r w:rsidRPr="009951BD">
              <w:rPr>
                <w:b/>
                <w:bCs/>
              </w:rPr>
              <w:t>Metadata Data</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15CB1FC6" w14:textId="77777777" w:rsidR="009951BD" w:rsidRPr="009951BD" w:rsidRDefault="00040446" w:rsidP="009951BD">
            <w:hyperlink r:id="rId9" w:anchor="/metadata/2d3dd6d2-2d2b-4b5f-9e30-86e19ed77a56" w:history="1">
              <w:r w:rsidR="009951BD" w:rsidRPr="009951BD">
                <w:rPr>
                  <w:rStyle w:val="Hyperlink"/>
                </w:rPr>
                <w:t>View the metadata</w:t>
              </w:r>
            </w:hyperlink>
          </w:p>
        </w:tc>
      </w:tr>
    </w:tbl>
    <w:p w14:paraId="6C3F222D" w14:textId="568F9202" w:rsidR="006B43AB" w:rsidRDefault="006B43AB" w:rsidP="006B43AB"/>
    <w:p w14:paraId="4578A334" w14:textId="518DC61E" w:rsidR="006B43AB" w:rsidRDefault="006B43AB" w:rsidP="006B43AB">
      <w:pPr>
        <w:pStyle w:val="Heading3"/>
      </w:pPr>
      <w:r>
        <w:t>Screenshot:</w:t>
      </w:r>
    </w:p>
    <w:p w14:paraId="46F65D24" w14:textId="7AC745EA" w:rsidR="009951BD" w:rsidRPr="009951BD" w:rsidRDefault="009951BD" w:rsidP="009951BD">
      <w:r>
        <w:rPr>
          <w:noProof/>
        </w:rPr>
        <w:drawing>
          <wp:inline distT="0" distB="0" distL="0" distR="0" wp14:anchorId="49D21ED7" wp14:editId="3EB8BB96">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14:paraId="5CE12C98" w14:textId="77777777" w:rsidR="006B43AB" w:rsidRPr="006B43AB" w:rsidRDefault="006B43AB" w:rsidP="006B43AB"/>
    <w:p w14:paraId="4EB6E450" w14:textId="417E7B4C" w:rsidR="006B43AB" w:rsidRDefault="006B43AB" w:rsidP="006B43AB">
      <w:pPr>
        <w:pStyle w:val="Heading3"/>
      </w:pPr>
      <w:r>
        <w:lastRenderedPageBreak/>
        <w:t>Metadata:</w:t>
      </w:r>
    </w:p>
    <w:p w14:paraId="1BF881E5" w14:textId="5958FE61" w:rsidR="006B43AB" w:rsidRDefault="006B43AB" w:rsidP="006B43AB">
      <w:pPr>
        <w:pStyle w:val="Heading3"/>
        <w:numPr>
          <w:ilvl w:val="0"/>
          <w:numId w:val="4"/>
        </w:numPr>
      </w:pPr>
      <w:r>
        <w:t xml:space="preserve">Dimensions: </w:t>
      </w:r>
      <w:r w:rsidR="009951BD">
        <w:t>2D</w:t>
      </w:r>
    </w:p>
    <w:p w14:paraId="279BECD5" w14:textId="3E32C94C" w:rsidR="006B43AB" w:rsidRPr="00B113BA" w:rsidRDefault="006B43AB" w:rsidP="006B43AB">
      <w:pPr>
        <w:pStyle w:val="Heading3"/>
        <w:numPr>
          <w:ilvl w:val="0"/>
          <w:numId w:val="4"/>
        </w:numPr>
      </w:pPr>
      <w:r>
        <w:t>Representation:</w:t>
      </w:r>
      <w:r w:rsidR="009951BD">
        <w:t xml:space="preserve"> </w:t>
      </w:r>
      <w:r w:rsidR="00040446">
        <w:t>VECTOR</w:t>
      </w:r>
      <w:r>
        <w:t xml:space="preserve"> </w:t>
      </w:r>
    </w:p>
    <w:p w14:paraId="23D97B87" w14:textId="7BB78AAD" w:rsidR="006B43AB" w:rsidRDefault="006B43AB" w:rsidP="006B43AB">
      <w:pPr>
        <w:pStyle w:val="Heading3"/>
        <w:numPr>
          <w:ilvl w:val="0"/>
          <w:numId w:val="4"/>
        </w:numPr>
        <w:rPr>
          <w:shd w:val="clear" w:color="auto" w:fill="FFFFFF"/>
        </w:rPr>
      </w:pPr>
      <w:r w:rsidRPr="006B43AB">
        <w:rPr>
          <w:shd w:val="clear" w:color="auto" w:fill="FFFFFF"/>
        </w:rPr>
        <w:t xml:space="preserve">Coordinates: </w:t>
      </w:r>
      <w:r w:rsidR="009951BD">
        <w:rPr>
          <w:shd w:val="clear" w:color="auto" w:fill="FFFFFF"/>
        </w:rPr>
        <w:t>EPSG:28992 / Amersfoort / RD NEW</w:t>
      </w:r>
    </w:p>
    <w:p w14:paraId="7D18D143" w14:textId="77777777" w:rsidR="009951BD" w:rsidRDefault="009951BD" w:rsidP="001A2245">
      <w:pPr>
        <w:pStyle w:val="Heading2"/>
      </w:pPr>
    </w:p>
    <w:p w14:paraId="514D1ED2" w14:textId="13F6C60E" w:rsidR="001A2245" w:rsidRDefault="001A2245" w:rsidP="001A2245">
      <w:pPr>
        <w:pStyle w:val="Heading2"/>
      </w:pPr>
      <w:r>
        <w:t>Dataset3:</w:t>
      </w:r>
    </w:p>
    <w:p w14:paraId="14E6F4AE" w14:textId="77777777" w:rsidR="006B43AB" w:rsidRPr="006B43AB" w:rsidRDefault="006B43AB" w:rsidP="006B43AB"/>
    <w:p w14:paraId="2DB3BA7B" w14:textId="568F97CD" w:rsidR="006B43AB" w:rsidRDefault="006B43AB" w:rsidP="006B43AB">
      <w:pPr>
        <w:pStyle w:val="Heading3"/>
      </w:pPr>
      <w:r>
        <w:t>Description:</w:t>
      </w:r>
    </w:p>
    <w:p w14:paraId="5DBF6E49" w14:textId="3D0AAD63" w:rsidR="009951BD" w:rsidRPr="009951BD" w:rsidRDefault="006F1539" w:rsidP="009951BD">
      <w:r>
        <w:t xml:space="preserve">Areas of barbecue in Amsterdam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2F1E489" w14:textId="77777777" w:rsidR="006B43AB" w:rsidRDefault="006B43AB" w:rsidP="006B43AB">
      <w:pPr>
        <w:pStyle w:val="Heading3"/>
      </w:pPr>
      <w:r>
        <w:t>Information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9"/>
        <w:gridCol w:w="6135"/>
      </w:tblGrid>
      <w:tr w:rsidR="006F1539" w:rsidRPr="006F1539" w14:paraId="3CAA9445" w14:textId="77777777" w:rsidTr="006F1539">
        <w:trPr>
          <w:gridAfter w:val="1"/>
          <w:wAfter w:w="6045" w:type="dxa"/>
          <w:tblCellSpacing w:w="15" w:type="dxa"/>
        </w:trPr>
        <w:tc>
          <w:tcPr>
            <w:tcW w:w="0" w:type="auto"/>
            <w:vAlign w:val="center"/>
            <w:hideMark/>
          </w:tcPr>
          <w:p w14:paraId="1CBDE944" w14:textId="77777777" w:rsidR="006F1539" w:rsidRPr="006F1539" w:rsidRDefault="006F1539" w:rsidP="006F1539"/>
        </w:tc>
      </w:tr>
      <w:tr w:rsidR="006F1539" w:rsidRPr="006F1539" w14:paraId="61B63795"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7706E83D" w14:textId="77777777" w:rsidR="006F1539" w:rsidRPr="006F1539" w:rsidRDefault="006F1539" w:rsidP="006F1539">
            <w:r w:rsidRPr="006F1539">
              <w:t>Map layer</w:t>
            </w:r>
          </w:p>
        </w:tc>
        <w:tc>
          <w:tcPr>
            <w:tcW w:w="6090" w:type="dxa"/>
            <w:shd w:val="clear" w:color="auto" w:fill="E5E5E5"/>
            <w:tcMar>
              <w:top w:w="45" w:type="dxa"/>
              <w:left w:w="75" w:type="dxa"/>
              <w:bottom w:w="30" w:type="dxa"/>
              <w:right w:w="60" w:type="dxa"/>
            </w:tcMar>
            <w:vAlign w:val="center"/>
            <w:hideMark/>
          </w:tcPr>
          <w:p w14:paraId="5F086FCF" w14:textId="77777777" w:rsidR="006F1539" w:rsidRPr="006F1539" w:rsidRDefault="006F1539" w:rsidP="006F1539">
            <w:r w:rsidRPr="006F1539">
              <w:t>BBQ</w:t>
            </w:r>
          </w:p>
        </w:tc>
      </w:tr>
      <w:tr w:rsidR="006F1539" w:rsidRPr="006F1539" w14:paraId="402134CD"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67F31BD" w14:textId="77777777" w:rsidR="006F1539" w:rsidRPr="006F1539" w:rsidRDefault="006F1539" w:rsidP="006F1539">
            <w:r w:rsidRPr="006F1539">
              <w:t>Page link</w:t>
            </w:r>
          </w:p>
        </w:tc>
        <w:tc>
          <w:tcPr>
            <w:tcW w:w="6090" w:type="dxa"/>
            <w:shd w:val="clear" w:color="auto" w:fill="E5E5E5"/>
            <w:tcMar>
              <w:top w:w="45" w:type="dxa"/>
              <w:left w:w="75" w:type="dxa"/>
              <w:bottom w:w="30" w:type="dxa"/>
              <w:right w:w="60" w:type="dxa"/>
            </w:tcMar>
            <w:vAlign w:val="center"/>
            <w:hideMark/>
          </w:tcPr>
          <w:p w14:paraId="78A3D4A2" w14:textId="77777777" w:rsidR="006F1539" w:rsidRPr="006F1539" w:rsidRDefault="006F1539" w:rsidP="006F1539">
            <w:r w:rsidRPr="006F1539">
              <w:t>https://maps.amsterdam.nl/open_geodata/?k=319</w:t>
            </w:r>
          </w:p>
        </w:tc>
      </w:tr>
      <w:tr w:rsidR="006F1539" w:rsidRPr="006F1539" w14:paraId="27046A6F"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54F37051" w14:textId="77777777" w:rsidR="006F1539" w:rsidRPr="006F1539" w:rsidRDefault="006F1539" w:rsidP="006F1539">
            <w:r w:rsidRPr="006F1539">
              <w:t>Attributes</w:t>
            </w:r>
          </w:p>
        </w:tc>
        <w:tc>
          <w:tcPr>
            <w:tcW w:w="6090" w:type="dxa"/>
            <w:shd w:val="clear" w:color="auto" w:fill="E5E5E5"/>
            <w:tcMar>
              <w:top w:w="45" w:type="dxa"/>
              <w:left w:w="75" w:type="dxa"/>
              <w:bottom w:w="30" w:type="dxa"/>
              <w:right w:w="60" w:type="dxa"/>
            </w:tcMar>
            <w:vAlign w:val="center"/>
            <w:hideMark/>
          </w:tcPr>
          <w:p w14:paraId="1A28B715" w14:textId="77777777" w:rsidR="006F1539" w:rsidRPr="006F1539" w:rsidRDefault="006F1539" w:rsidP="006F1539">
            <w:r w:rsidRPr="006F1539">
              <w:t>Name</w:t>
            </w:r>
          </w:p>
        </w:tc>
      </w:tr>
      <w:tr w:rsidR="006F1539" w:rsidRPr="006F1539" w14:paraId="680E54A0"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6F73FAF0" w14:textId="77777777" w:rsidR="006F1539" w:rsidRPr="006F1539" w:rsidRDefault="006F1539" w:rsidP="006F1539">
            <w:r w:rsidRPr="006F1539">
              <w:t>Number of objects</w:t>
            </w:r>
          </w:p>
        </w:tc>
        <w:tc>
          <w:tcPr>
            <w:tcW w:w="6090" w:type="dxa"/>
            <w:shd w:val="clear" w:color="auto" w:fill="E5E5E5"/>
            <w:tcMar>
              <w:top w:w="45" w:type="dxa"/>
              <w:left w:w="75" w:type="dxa"/>
              <w:bottom w:w="30" w:type="dxa"/>
              <w:right w:w="60" w:type="dxa"/>
            </w:tcMar>
            <w:vAlign w:val="center"/>
            <w:hideMark/>
          </w:tcPr>
          <w:p w14:paraId="4F6EC87D" w14:textId="77777777" w:rsidR="006F1539" w:rsidRPr="006F1539" w:rsidRDefault="006F1539" w:rsidP="006F1539">
            <w:r w:rsidRPr="006F1539">
              <w:t>38</w:t>
            </w:r>
          </w:p>
        </w:tc>
      </w:tr>
      <w:tr w:rsidR="006F1539" w:rsidRPr="006F1539" w14:paraId="7F102D1C"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08D16993" w14:textId="77777777" w:rsidR="006F1539" w:rsidRPr="006F1539" w:rsidRDefault="006F1539" w:rsidP="006F1539">
            <w:r w:rsidRPr="006F1539">
              <w:t>Topicality</w:t>
            </w:r>
          </w:p>
        </w:tc>
        <w:tc>
          <w:tcPr>
            <w:tcW w:w="6090" w:type="dxa"/>
            <w:shd w:val="clear" w:color="auto" w:fill="E5E5E5"/>
            <w:tcMar>
              <w:top w:w="45" w:type="dxa"/>
              <w:left w:w="75" w:type="dxa"/>
              <w:bottom w:w="30" w:type="dxa"/>
              <w:right w:w="60" w:type="dxa"/>
            </w:tcMar>
            <w:vAlign w:val="center"/>
            <w:hideMark/>
          </w:tcPr>
          <w:p w14:paraId="64CBF202" w14:textId="77777777" w:rsidR="006F1539" w:rsidRPr="006F1539" w:rsidRDefault="006F1539" w:rsidP="006F1539">
            <w:r w:rsidRPr="006F1539">
              <w:t>Regularly updated</w:t>
            </w:r>
          </w:p>
        </w:tc>
      </w:tr>
      <w:tr w:rsidR="006F1539" w:rsidRPr="006F1539" w14:paraId="3A88138F"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A9F8B13" w14:textId="77777777" w:rsidR="006F1539" w:rsidRPr="006F1539" w:rsidRDefault="006F1539" w:rsidP="006F1539">
            <w:r w:rsidRPr="006F1539">
              <w:t>Read the Explanation</w:t>
            </w:r>
          </w:p>
        </w:tc>
        <w:tc>
          <w:tcPr>
            <w:tcW w:w="6090" w:type="dxa"/>
            <w:shd w:val="clear" w:color="auto" w:fill="E5E5E5"/>
            <w:tcMar>
              <w:top w:w="45" w:type="dxa"/>
              <w:left w:w="75" w:type="dxa"/>
              <w:bottom w:w="30" w:type="dxa"/>
              <w:right w:w="60" w:type="dxa"/>
            </w:tcMar>
            <w:vAlign w:val="center"/>
            <w:hideMark/>
          </w:tcPr>
          <w:p w14:paraId="45A73424" w14:textId="77777777" w:rsidR="006F1539" w:rsidRPr="006F1539" w:rsidRDefault="00040446" w:rsidP="006F1539">
            <w:hyperlink r:id="rId11" w:tgtFrame="_blank" w:history="1">
              <w:r w:rsidR="006F1539" w:rsidRPr="006F1539">
                <w:rPr>
                  <w:rStyle w:val="Hyperlink"/>
                  <w:b/>
                  <w:bCs/>
                </w:rPr>
                <w:t>https://maps.amsterdam.nl/bbq/&gt;</w:t>
              </w:r>
            </w:hyperlink>
          </w:p>
        </w:tc>
      </w:tr>
      <w:tr w:rsidR="006F1539" w:rsidRPr="006F1539" w14:paraId="7DB2489F"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11631D8F" w14:textId="77777777" w:rsidR="006F1539" w:rsidRPr="006F1539" w:rsidRDefault="006F1539" w:rsidP="006F1539">
            <w:r w:rsidRPr="006F1539">
              <w:t>Additional explanation</w:t>
            </w:r>
          </w:p>
        </w:tc>
        <w:tc>
          <w:tcPr>
            <w:tcW w:w="6090" w:type="dxa"/>
            <w:shd w:val="clear" w:color="auto" w:fill="E5E5E5"/>
            <w:tcMar>
              <w:top w:w="45" w:type="dxa"/>
              <w:left w:w="75" w:type="dxa"/>
              <w:bottom w:w="30" w:type="dxa"/>
              <w:right w:w="60" w:type="dxa"/>
            </w:tcMar>
            <w:vAlign w:val="center"/>
            <w:hideMark/>
          </w:tcPr>
          <w:p w14:paraId="2271AACD" w14:textId="77777777" w:rsidR="006F1539" w:rsidRPr="006F1539" w:rsidRDefault="006F1539" w:rsidP="006F1539"/>
        </w:tc>
      </w:tr>
      <w:tr w:rsidR="006F1539" w:rsidRPr="006F1539" w14:paraId="57FC4145"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3B98E6E9" w14:textId="77777777" w:rsidR="006F1539" w:rsidRPr="006F1539" w:rsidRDefault="006F1539" w:rsidP="006F1539">
            <w:r w:rsidRPr="006F1539">
              <w:t>Source holder</w:t>
            </w:r>
          </w:p>
        </w:tc>
        <w:tc>
          <w:tcPr>
            <w:tcW w:w="6090" w:type="dxa"/>
            <w:shd w:val="clear" w:color="auto" w:fill="E5E5E5"/>
            <w:tcMar>
              <w:top w:w="45" w:type="dxa"/>
              <w:left w:w="75" w:type="dxa"/>
              <w:bottom w:w="30" w:type="dxa"/>
              <w:right w:w="60" w:type="dxa"/>
            </w:tcMar>
            <w:vAlign w:val="center"/>
            <w:hideMark/>
          </w:tcPr>
          <w:p w14:paraId="73DF48E4" w14:textId="77777777" w:rsidR="006F1539" w:rsidRPr="006F1539" w:rsidRDefault="006F1539" w:rsidP="006F1539">
            <w:r w:rsidRPr="006F1539">
              <w:t>Municipality of Amsterdam - Space and Sustainability</w:t>
            </w:r>
          </w:p>
        </w:tc>
      </w:tr>
      <w:tr w:rsidR="006F1539" w:rsidRPr="006F1539" w14:paraId="4D77AE7B"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0360EA62" w14:textId="77777777" w:rsidR="006F1539" w:rsidRPr="006F1539" w:rsidRDefault="006F1539" w:rsidP="006F1539">
            <w:r w:rsidRPr="006F1539">
              <w:t>Contact</w:t>
            </w:r>
          </w:p>
        </w:tc>
        <w:tc>
          <w:tcPr>
            <w:tcW w:w="6090" w:type="dxa"/>
            <w:shd w:val="clear" w:color="auto" w:fill="E5E5E5"/>
            <w:tcMar>
              <w:top w:w="45" w:type="dxa"/>
              <w:left w:w="75" w:type="dxa"/>
              <w:bottom w:w="30" w:type="dxa"/>
              <w:right w:w="60" w:type="dxa"/>
            </w:tcMar>
            <w:vAlign w:val="center"/>
            <w:hideMark/>
          </w:tcPr>
          <w:p w14:paraId="380C5DCF" w14:textId="77777777" w:rsidR="006F1539" w:rsidRPr="006F1539" w:rsidRDefault="006F1539" w:rsidP="006F1539"/>
        </w:tc>
      </w:tr>
      <w:tr w:rsidR="006F1539" w:rsidRPr="006F1539" w14:paraId="68AC453B"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036D8E30" w14:textId="77777777" w:rsidR="006F1539" w:rsidRPr="006F1539" w:rsidRDefault="006F1539" w:rsidP="006F1539">
            <w:r w:rsidRPr="006F1539">
              <w:t>E-mail</w:t>
            </w:r>
          </w:p>
        </w:tc>
        <w:tc>
          <w:tcPr>
            <w:tcW w:w="0" w:type="auto"/>
            <w:vAlign w:val="center"/>
            <w:hideMark/>
          </w:tcPr>
          <w:p w14:paraId="1CF47153" w14:textId="77777777" w:rsidR="006F1539" w:rsidRPr="006F1539" w:rsidRDefault="006F1539" w:rsidP="006F1539"/>
        </w:tc>
      </w:tr>
    </w:tbl>
    <w:p w14:paraId="44D941D2" w14:textId="77777777" w:rsidR="006B43AB" w:rsidRDefault="006B43AB" w:rsidP="006B43AB"/>
    <w:p w14:paraId="5DBEFE69" w14:textId="77777777" w:rsidR="006B43AB" w:rsidRDefault="006B43AB" w:rsidP="006B43AB">
      <w:pPr>
        <w:pStyle w:val="Heading3"/>
      </w:pPr>
      <w:r>
        <w:lastRenderedPageBreak/>
        <w:t>Screenshot:</w:t>
      </w:r>
    </w:p>
    <w:p w14:paraId="0332FC48" w14:textId="3EE815CD" w:rsidR="006B43AB" w:rsidRPr="006B43AB" w:rsidRDefault="006F1539" w:rsidP="006B43AB">
      <w:r>
        <w:rPr>
          <w:noProof/>
        </w:rPr>
        <w:drawing>
          <wp:inline distT="0" distB="0" distL="0" distR="0" wp14:anchorId="689934E2" wp14:editId="463E0DD6">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14:paraId="56050C7A" w14:textId="77777777" w:rsidR="006B43AB" w:rsidRDefault="006B43AB" w:rsidP="006B43AB">
      <w:pPr>
        <w:pStyle w:val="Heading3"/>
      </w:pPr>
      <w:r>
        <w:t>Metadata:</w:t>
      </w:r>
    </w:p>
    <w:p w14:paraId="1ABC989D" w14:textId="01884B9F" w:rsidR="006B43AB" w:rsidRDefault="006B43AB" w:rsidP="006B43AB">
      <w:pPr>
        <w:pStyle w:val="Heading3"/>
        <w:numPr>
          <w:ilvl w:val="0"/>
          <w:numId w:val="4"/>
        </w:numPr>
      </w:pPr>
      <w:r>
        <w:t xml:space="preserve">Dimensions: </w:t>
      </w:r>
      <w:r w:rsidR="006F1539">
        <w:t>2D</w:t>
      </w:r>
    </w:p>
    <w:p w14:paraId="503785EB" w14:textId="2A267ECF" w:rsidR="006B43AB" w:rsidRPr="00B113BA" w:rsidRDefault="006B43AB" w:rsidP="006B43AB">
      <w:pPr>
        <w:pStyle w:val="Heading3"/>
        <w:numPr>
          <w:ilvl w:val="0"/>
          <w:numId w:val="4"/>
        </w:numPr>
      </w:pPr>
      <w:r>
        <w:t xml:space="preserve">Representation: </w:t>
      </w:r>
      <w:r w:rsidR="006F1539">
        <w:t>Vector</w:t>
      </w:r>
    </w:p>
    <w:p w14:paraId="0BF76A3F" w14:textId="4BA7A08D" w:rsidR="006B43AB" w:rsidRPr="006B43AB" w:rsidRDefault="006B43AB" w:rsidP="006F1539">
      <w:pPr>
        <w:pStyle w:val="Heading3"/>
        <w:numPr>
          <w:ilvl w:val="0"/>
          <w:numId w:val="4"/>
        </w:numPr>
      </w:pPr>
      <w:r w:rsidRPr="006F1539">
        <w:t>Coordinates:</w:t>
      </w:r>
      <w:r w:rsidR="006F1539">
        <w:t xml:space="preserve"> EPSG:4386 WG84</w:t>
      </w:r>
    </w:p>
    <w:sectPr w:rsidR="006B43AB" w:rsidRPr="006B43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C5E20"/>
    <w:multiLevelType w:val="hybridMultilevel"/>
    <w:tmpl w:val="7F36B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E1260A"/>
    <w:multiLevelType w:val="hybridMultilevel"/>
    <w:tmpl w:val="138C5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5A73A8"/>
    <w:multiLevelType w:val="hybridMultilevel"/>
    <w:tmpl w:val="5BE82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6353E1"/>
    <w:multiLevelType w:val="hybridMultilevel"/>
    <w:tmpl w:val="39C0E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1B3"/>
    <w:rsid w:val="00040446"/>
    <w:rsid w:val="001A2245"/>
    <w:rsid w:val="004844B4"/>
    <w:rsid w:val="004D5F11"/>
    <w:rsid w:val="0051140E"/>
    <w:rsid w:val="00683367"/>
    <w:rsid w:val="006B43AB"/>
    <w:rsid w:val="006F1539"/>
    <w:rsid w:val="009951BD"/>
    <w:rsid w:val="00B113BA"/>
    <w:rsid w:val="00DF5A6B"/>
    <w:rsid w:val="00E94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48E5F"/>
  <w15:chartTrackingRefBased/>
  <w15:docId w15:val="{6B514DEF-B150-45B8-8DA0-A343ABB5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22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2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14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2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224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A2245"/>
    <w:pPr>
      <w:ind w:left="720"/>
      <w:contextualSpacing/>
    </w:pPr>
  </w:style>
  <w:style w:type="character" w:styleId="Hyperlink">
    <w:name w:val="Hyperlink"/>
    <w:basedOn w:val="DefaultParagraphFont"/>
    <w:uiPriority w:val="99"/>
    <w:unhideWhenUsed/>
    <w:rsid w:val="00683367"/>
    <w:rPr>
      <w:color w:val="0563C1" w:themeColor="hyperlink"/>
      <w:u w:val="single"/>
    </w:rPr>
  </w:style>
  <w:style w:type="character" w:styleId="UnresolvedMention">
    <w:name w:val="Unresolved Mention"/>
    <w:basedOn w:val="DefaultParagraphFont"/>
    <w:uiPriority w:val="99"/>
    <w:semiHidden/>
    <w:unhideWhenUsed/>
    <w:rsid w:val="00683367"/>
    <w:rPr>
      <w:color w:val="605E5C"/>
      <w:shd w:val="clear" w:color="auto" w:fill="E1DFDD"/>
    </w:rPr>
  </w:style>
  <w:style w:type="character" w:customStyle="1" w:styleId="Heading3Char">
    <w:name w:val="Heading 3 Char"/>
    <w:basedOn w:val="DefaultParagraphFont"/>
    <w:link w:val="Heading3"/>
    <w:uiPriority w:val="9"/>
    <w:rsid w:val="0051140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275238">
      <w:bodyDiv w:val="1"/>
      <w:marLeft w:val="0"/>
      <w:marRight w:val="0"/>
      <w:marTop w:val="0"/>
      <w:marBottom w:val="0"/>
      <w:divBdr>
        <w:top w:val="none" w:sz="0" w:space="0" w:color="auto"/>
        <w:left w:val="none" w:sz="0" w:space="0" w:color="auto"/>
        <w:bottom w:val="none" w:sz="0" w:space="0" w:color="auto"/>
        <w:right w:val="none" w:sz="0" w:space="0" w:color="auto"/>
      </w:divBdr>
    </w:div>
    <w:div w:id="186260414">
      <w:bodyDiv w:val="1"/>
      <w:marLeft w:val="0"/>
      <w:marRight w:val="0"/>
      <w:marTop w:val="0"/>
      <w:marBottom w:val="0"/>
      <w:divBdr>
        <w:top w:val="none" w:sz="0" w:space="0" w:color="auto"/>
        <w:left w:val="none" w:sz="0" w:space="0" w:color="auto"/>
        <w:bottom w:val="none" w:sz="0" w:space="0" w:color="auto"/>
        <w:right w:val="none" w:sz="0" w:space="0" w:color="auto"/>
      </w:divBdr>
    </w:div>
    <w:div w:id="453989349">
      <w:bodyDiv w:val="1"/>
      <w:marLeft w:val="0"/>
      <w:marRight w:val="0"/>
      <w:marTop w:val="0"/>
      <w:marBottom w:val="0"/>
      <w:divBdr>
        <w:top w:val="none" w:sz="0" w:space="0" w:color="auto"/>
        <w:left w:val="none" w:sz="0" w:space="0" w:color="auto"/>
        <w:bottom w:val="none" w:sz="0" w:space="0" w:color="auto"/>
        <w:right w:val="none" w:sz="0" w:space="0" w:color="auto"/>
      </w:divBdr>
    </w:div>
    <w:div w:id="655913397">
      <w:bodyDiv w:val="1"/>
      <w:marLeft w:val="0"/>
      <w:marRight w:val="0"/>
      <w:marTop w:val="0"/>
      <w:marBottom w:val="0"/>
      <w:divBdr>
        <w:top w:val="none" w:sz="0" w:space="0" w:color="auto"/>
        <w:left w:val="none" w:sz="0" w:space="0" w:color="auto"/>
        <w:bottom w:val="none" w:sz="0" w:space="0" w:color="auto"/>
        <w:right w:val="none" w:sz="0" w:space="0" w:color="auto"/>
      </w:divBdr>
    </w:div>
    <w:div w:id="794522737">
      <w:bodyDiv w:val="1"/>
      <w:marLeft w:val="0"/>
      <w:marRight w:val="0"/>
      <w:marTop w:val="0"/>
      <w:marBottom w:val="0"/>
      <w:divBdr>
        <w:top w:val="none" w:sz="0" w:space="0" w:color="auto"/>
        <w:left w:val="none" w:sz="0" w:space="0" w:color="auto"/>
        <w:bottom w:val="none" w:sz="0" w:space="0" w:color="auto"/>
        <w:right w:val="none" w:sz="0" w:space="0" w:color="auto"/>
      </w:divBdr>
    </w:div>
    <w:div w:id="927268867">
      <w:bodyDiv w:val="1"/>
      <w:marLeft w:val="0"/>
      <w:marRight w:val="0"/>
      <w:marTop w:val="0"/>
      <w:marBottom w:val="0"/>
      <w:divBdr>
        <w:top w:val="none" w:sz="0" w:space="0" w:color="auto"/>
        <w:left w:val="none" w:sz="0" w:space="0" w:color="auto"/>
        <w:bottom w:val="none" w:sz="0" w:space="0" w:color="auto"/>
        <w:right w:val="none" w:sz="0" w:space="0" w:color="auto"/>
      </w:divBdr>
    </w:div>
    <w:div w:id="1021198659">
      <w:bodyDiv w:val="1"/>
      <w:marLeft w:val="0"/>
      <w:marRight w:val="0"/>
      <w:marTop w:val="0"/>
      <w:marBottom w:val="0"/>
      <w:divBdr>
        <w:top w:val="none" w:sz="0" w:space="0" w:color="auto"/>
        <w:left w:val="none" w:sz="0" w:space="0" w:color="auto"/>
        <w:bottom w:val="none" w:sz="0" w:space="0" w:color="auto"/>
        <w:right w:val="none" w:sz="0" w:space="0" w:color="auto"/>
      </w:divBdr>
    </w:div>
    <w:div w:id="1108624709">
      <w:bodyDiv w:val="1"/>
      <w:marLeft w:val="0"/>
      <w:marRight w:val="0"/>
      <w:marTop w:val="0"/>
      <w:marBottom w:val="0"/>
      <w:divBdr>
        <w:top w:val="none" w:sz="0" w:space="0" w:color="auto"/>
        <w:left w:val="none" w:sz="0" w:space="0" w:color="auto"/>
        <w:bottom w:val="none" w:sz="0" w:space="0" w:color="auto"/>
        <w:right w:val="none" w:sz="0" w:space="0" w:color="auto"/>
      </w:divBdr>
    </w:div>
    <w:div w:id="1170871589">
      <w:bodyDiv w:val="1"/>
      <w:marLeft w:val="0"/>
      <w:marRight w:val="0"/>
      <w:marTop w:val="0"/>
      <w:marBottom w:val="0"/>
      <w:divBdr>
        <w:top w:val="none" w:sz="0" w:space="0" w:color="auto"/>
        <w:left w:val="none" w:sz="0" w:space="0" w:color="auto"/>
        <w:bottom w:val="none" w:sz="0" w:space="0" w:color="auto"/>
        <w:right w:val="none" w:sz="0" w:space="0" w:color="auto"/>
      </w:divBdr>
    </w:div>
    <w:div w:id="1650593251">
      <w:bodyDiv w:val="1"/>
      <w:marLeft w:val="0"/>
      <w:marRight w:val="0"/>
      <w:marTop w:val="0"/>
      <w:marBottom w:val="0"/>
      <w:divBdr>
        <w:top w:val="none" w:sz="0" w:space="0" w:color="auto"/>
        <w:left w:val="none" w:sz="0" w:space="0" w:color="auto"/>
        <w:bottom w:val="none" w:sz="0" w:space="0" w:color="auto"/>
        <w:right w:val="none" w:sz="0" w:space="0" w:color="auto"/>
      </w:divBdr>
    </w:div>
    <w:div w:id="1754007320">
      <w:bodyDiv w:val="1"/>
      <w:marLeft w:val="0"/>
      <w:marRight w:val="0"/>
      <w:marTop w:val="0"/>
      <w:marBottom w:val="0"/>
      <w:divBdr>
        <w:top w:val="none" w:sz="0" w:space="0" w:color="auto"/>
        <w:left w:val="none" w:sz="0" w:space="0" w:color="auto"/>
        <w:bottom w:val="none" w:sz="0" w:space="0" w:color="auto"/>
        <w:right w:val="none" w:sz="0" w:space="0" w:color="auto"/>
      </w:divBdr>
    </w:div>
    <w:div w:id="1777942270">
      <w:bodyDiv w:val="1"/>
      <w:marLeft w:val="0"/>
      <w:marRight w:val="0"/>
      <w:marTop w:val="0"/>
      <w:marBottom w:val="0"/>
      <w:divBdr>
        <w:top w:val="none" w:sz="0" w:space="0" w:color="auto"/>
        <w:left w:val="none" w:sz="0" w:space="0" w:color="auto"/>
        <w:bottom w:val="none" w:sz="0" w:space="0" w:color="auto"/>
        <w:right w:val="none" w:sz="0" w:space="0" w:color="auto"/>
      </w:divBdr>
    </w:div>
    <w:div w:id="1786341080">
      <w:bodyDiv w:val="1"/>
      <w:marLeft w:val="0"/>
      <w:marRight w:val="0"/>
      <w:marTop w:val="0"/>
      <w:marBottom w:val="0"/>
      <w:divBdr>
        <w:top w:val="none" w:sz="0" w:space="0" w:color="auto"/>
        <w:left w:val="none" w:sz="0" w:space="0" w:color="auto"/>
        <w:bottom w:val="none" w:sz="0" w:space="0" w:color="auto"/>
        <w:right w:val="none" w:sz="0" w:space="0" w:color="auto"/>
      </w:divBdr>
    </w:div>
    <w:div w:id="210059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tionaalgeoregister.nl/geonetwork/srv/dut/catalog.search"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eodata.nationaalgeoregister.nl/bestandbodemgebruik2015/wfs?&amp;request=GetCapabilities&amp;service=WFS"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maps.amsterdam.nl/bbq/?LANG=nl" TargetMode="External"/><Relationship Id="rId5" Type="http://schemas.openxmlformats.org/officeDocument/2006/relationships/hyperlink" Target="https://maps.amsterdam.nl/monumentaal_groen/?LANG=nl"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nationaalgeoregister.nl/geonetwork/srv/dut/catalog.search"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484</Words>
  <Characters>2760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Franke</dc:creator>
  <cp:keywords/>
  <dc:description/>
  <cp:lastModifiedBy>Hans Franke</cp:lastModifiedBy>
  <cp:revision>11</cp:revision>
  <dcterms:created xsi:type="dcterms:W3CDTF">2020-11-10T14:59:00Z</dcterms:created>
  <dcterms:modified xsi:type="dcterms:W3CDTF">2020-11-17T07:25:00Z</dcterms:modified>
</cp:coreProperties>
</file>